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175B" w14:textId="6728F60B" w:rsidR="006B1DFA" w:rsidRPr="008353AE" w:rsidRDefault="006B1DFA">
      <w:pPr>
        <w:rPr>
          <w:rFonts w:ascii="Arial" w:hAnsi="Arial" w:cs="Arial"/>
          <w:b/>
        </w:rPr>
      </w:pPr>
      <w:r w:rsidRPr="008353AE">
        <w:rPr>
          <w:rFonts w:ascii="Arial" w:hAnsi="Arial" w:cs="Arial"/>
          <w:b/>
        </w:rPr>
        <w:t>Sonntag, 22</w:t>
      </w:r>
      <w:r w:rsidR="00583640" w:rsidRPr="008353AE">
        <w:rPr>
          <w:rFonts w:ascii="Arial" w:hAnsi="Arial" w:cs="Arial"/>
          <w:b/>
        </w:rPr>
        <w:t>.</w:t>
      </w:r>
      <w:r w:rsidRPr="008353AE">
        <w:rPr>
          <w:rFonts w:ascii="Arial" w:hAnsi="Arial" w:cs="Arial"/>
          <w:b/>
        </w:rPr>
        <w:t xml:space="preserve"> Oktober 2017</w:t>
      </w:r>
      <w:r w:rsidR="003A0589" w:rsidRPr="008353AE">
        <w:rPr>
          <w:rFonts w:ascii="Arial" w:hAnsi="Arial" w:cs="Arial"/>
          <w:b/>
        </w:rPr>
        <w:t>, 20:00 Uhr</w:t>
      </w:r>
    </w:p>
    <w:p w14:paraId="0709E191" w14:textId="77777777" w:rsidR="006B1DFA" w:rsidRPr="008353AE" w:rsidRDefault="006B1DFA">
      <w:pPr>
        <w:rPr>
          <w:rFonts w:ascii="Arial" w:hAnsi="Arial" w:cs="Arial"/>
          <w:b/>
        </w:rPr>
      </w:pPr>
    </w:p>
    <w:p w14:paraId="211F338C" w14:textId="053C656F" w:rsidR="006B1DFA" w:rsidRPr="008353AE" w:rsidRDefault="006B1DFA">
      <w:pPr>
        <w:rPr>
          <w:rFonts w:ascii="Arial" w:hAnsi="Arial" w:cs="Arial"/>
          <w:b/>
        </w:rPr>
      </w:pPr>
      <w:r w:rsidRPr="008353AE">
        <w:rPr>
          <w:rFonts w:ascii="Arial" w:hAnsi="Arial" w:cs="Arial"/>
          <w:b/>
        </w:rPr>
        <w:t>Bernd Stelter</w:t>
      </w:r>
      <w:r w:rsidR="003A0589" w:rsidRPr="008353AE">
        <w:rPr>
          <w:rFonts w:ascii="Arial" w:hAnsi="Arial" w:cs="Arial"/>
          <w:b/>
        </w:rPr>
        <w:t xml:space="preserve"> – „Wer heiratet teilt sich die Sorgen, die er vorher nicht hatte“</w:t>
      </w:r>
    </w:p>
    <w:p w14:paraId="45093A5B" w14:textId="77777777" w:rsidR="006B1DFA" w:rsidRPr="008353AE" w:rsidRDefault="006B1DFA">
      <w:pPr>
        <w:rPr>
          <w:rFonts w:ascii="Arial" w:hAnsi="Arial" w:cs="Arial"/>
          <w:b/>
        </w:rPr>
      </w:pPr>
    </w:p>
    <w:p w14:paraId="0E108D41" w14:textId="77777777" w:rsidR="006B1DFA" w:rsidRPr="008353AE" w:rsidRDefault="006B1DFA">
      <w:pPr>
        <w:rPr>
          <w:rFonts w:ascii="Arial" w:hAnsi="Arial" w:cs="Arial"/>
          <w:b/>
        </w:rPr>
      </w:pPr>
      <w:r w:rsidRPr="008353AE">
        <w:rPr>
          <w:rFonts w:ascii="Arial" w:hAnsi="Arial" w:cs="Arial"/>
          <w:b/>
        </w:rPr>
        <w:t xml:space="preserve">Eisenbahnhalle, </w:t>
      </w:r>
      <w:proofErr w:type="spellStart"/>
      <w:r w:rsidRPr="008353AE">
        <w:rPr>
          <w:rFonts w:ascii="Arial" w:hAnsi="Arial" w:cs="Arial"/>
          <w:b/>
        </w:rPr>
        <w:t>Losheim</w:t>
      </w:r>
      <w:proofErr w:type="spellEnd"/>
    </w:p>
    <w:p w14:paraId="2C07A213" w14:textId="77777777" w:rsidR="006B1DFA" w:rsidRPr="008353AE" w:rsidRDefault="006B1DFA">
      <w:pPr>
        <w:rPr>
          <w:rFonts w:ascii="Arial" w:hAnsi="Arial" w:cs="Arial"/>
          <w:b/>
        </w:rPr>
      </w:pPr>
    </w:p>
    <w:p w14:paraId="3BE173DE" w14:textId="77777777" w:rsidR="006B1DFA" w:rsidRPr="008353AE" w:rsidRDefault="006B1DFA">
      <w:pPr>
        <w:rPr>
          <w:rFonts w:ascii="Arial" w:hAnsi="Arial" w:cs="Arial"/>
        </w:rPr>
      </w:pPr>
    </w:p>
    <w:p w14:paraId="5326D1A1" w14:textId="72E93DC2" w:rsidR="007B08E5" w:rsidRPr="008353AE" w:rsidRDefault="00F461B1">
      <w:pPr>
        <w:rPr>
          <w:rFonts w:ascii="Arial" w:hAnsi="Arial" w:cs="Arial"/>
        </w:rPr>
      </w:pPr>
      <w:r w:rsidRPr="008353AE">
        <w:rPr>
          <w:rFonts w:ascii="Arial" w:hAnsi="Arial" w:cs="Arial"/>
        </w:rPr>
        <w:t xml:space="preserve">Mit seinem bereits sechsten Kabarettprogramm wird Bernd Stelter am 22. Oktober 2017 in der Eisenbahnhalle in </w:t>
      </w:r>
      <w:proofErr w:type="spellStart"/>
      <w:r w:rsidRPr="008353AE">
        <w:rPr>
          <w:rFonts w:ascii="Arial" w:hAnsi="Arial" w:cs="Arial"/>
        </w:rPr>
        <w:t>Losheim</w:t>
      </w:r>
      <w:proofErr w:type="spellEnd"/>
      <w:r w:rsidRPr="008353AE">
        <w:rPr>
          <w:rFonts w:ascii="Arial" w:hAnsi="Arial" w:cs="Arial"/>
        </w:rPr>
        <w:t xml:space="preserve"> gastieren. Ab 20 Uhr präsentiert er sei</w:t>
      </w:r>
      <w:r w:rsidR="003A0589" w:rsidRPr="008353AE">
        <w:rPr>
          <w:rFonts w:ascii="Arial" w:hAnsi="Arial" w:cs="Arial"/>
        </w:rPr>
        <w:t xml:space="preserve">n Bühnenprogramm „Wer heiratet </w:t>
      </w:r>
      <w:r w:rsidRPr="008353AE">
        <w:rPr>
          <w:rFonts w:ascii="Arial" w:hAnsi="Arial" w:cs="Arial"/>
        </w:rPr>
        <w:t xml:space="preserve">teilt sich die Sorgen, die er vorher nicht hatte“. </w:t>
      </w:r>
    </w:p>
    <w:p w14:paraId="1345005B" w14:textId="5E64ED05" w:rsidR="00F461B1" w:rsidRPr="008353AE" w:rsidRDefault="00F461B1">
      <w:pPr>
        <w:rPr>
          <w:rFonts w:ascii="Arial" w:hAnsi="Arial" w:cs="Arial"/>
        </w:rPr>
      </w:pPr>
      <w:r w:rsidRPr="008353AE">
        <w:rPr>
          <w:rFonts w:ascii="Arial" w:hAnsi="Arial" w:cs="Arial"/>
        </w:rPr>
        <w:t xml:space="preserve">Tickets für </w:t>
      </w:r>
      <w:r w:rsidR="003A0589" w:rsidRPr="008353AE">
        <w:rPr>
          <w:rFonts w:ascii="Arial" w:hAnsi="Arial" w:cs="Arial"/>
        </w:rPr>
        <w:t>seinen Tournee-</w:t>
      </w:r>
      <w:proofErr w:type="spellStart"/>
      <w:r w:rsidR="003A0589" w:rsidRPr="008353AE">
        <w:rPr>
          <w:rFonts w:ascii="Arial" w:hAnsi="Arial" w:cs="Arial"/>
        </w:rPr>
        <w:t>Stop</w:t>
      </w:r>
      <w:proofErr w:type="spellEnd"/>
      <w:r w:rsidR="003A0589" w:rsidRPr="008353AE">
        <w:rPr>
          <w:rFonts w:ascii="Arial" w:hAnsi="Arial" w:cs="Arial"/>
        </w:rPr>
        <w:t xml:space="preserve"> in </w:t>
      </w:r>
      <w:proofErr w:type="spellStart"/>
      <w:r w:rsidR="003A0589" w:rsidRPr="008353AE">
        <w:rPr>
          <w:rFonts w:ascii="Arial" w:hAnsi="Arial" w:cs="Arial"/>
        </w:rPr>
        <w:t>Losheim</w:t>
      </w:r>
      <w:proofErr w:type="spellEnd"/>
      <w:r w:rsidR="003A0589" w:rsidRPr="008353AE">
        <w:rPr>
          <w:rFonts w:ascii="Arial" w:hAnsi="Arial" w:cs="Arial"/>
        </w:rPr>
        <w:t xml:space="preserve"> </w:t>
      </w:r>
      <w:r w:rsidR="006B1DFA" w:rsidRPr="008353AE">
        <w:rPr>
          <w:rFonts w:ascii="Arial" w:hAnsi="Arial" w:cs="Arial"/>
        </w:rPr>
        <w:t>gibt es in allen Ticket-R</w:t>
      </w:r>
      <w:r w:rsidRPr="008353AE">
        <w:rPr>
          <w:rFonts w:ascii="Arial" w:hAnsi="Arial" w:cs="Arial"/>
        </w:rPr>
        <w:t xml:space="preserve">egional-Vorverkaufsstellen, im Ticketbüro der Villa Fuchs in der Stadthalle Merzig und unter </w:t>
      </w:r>
      <w:hyperlink r:id="rId5" w:history="1">
        <w:r w:rsidRPr="008353AE">
          <w:rPr>
            <w:rStyle w:val="Link"/>
            <w:rFonts w:ascii="Arial" w:hAnsi="Arial" w:cs="Arial"/>
          </w:rPr>
          <w:t>www.villa-fuchs.de</w:t>
        </w:r>
      </w:hyperlink>
      <w:r w:rsidRPr="008353AE">
        <w:rPr>
          <w:rFonts w:ascii="Arial" w:hAnsi="Arial" w:cs="Arial"/>
        </w:rPr>
        <w:t xml:space="preserve"> oder 06861 93670.</w:t>
      </w:r>
    </w:p>
    <w:p w14:paraId="592B67FE" w14:textId="77777777" w:rsidR="006B1DFA" w:rsidRPr="008353AE" w:rsidRDefault="006B1DFA">
      <w:pPr>
        <w:rPr>
          <w:rFonts w:ascii="Arial" w:hAnsi="Arial" w:cs="Arial"/>
          <w:color w:val="000000" w:themeColor="text1"/>
          <w:sz w:val="16"/>
        </w:rPr>
      </w:pPr>
      <w:r w:rsidRPr="008353AE">
        <w:rPr>
          <w:rFonts w:ascii="Arial" w:hAnsi="Arial" w:cs="Arial"/>
          <w:color w:val="000000" w:themeColor="text1"/>
          <w:szCs w:val="32"/>
        </w:rPr>
        <w:t xml:space="preserve">Eine Veranstaltung der Gemeinde </w:t>
      </w:r>
      <w:proofErr w:type="spellStart"/>
      <w:r w:rsidRPr="008353AE">
        <w:rPr>
          <w:rFonts w:ascii="Arial" w:hAnsi="Arial" w:cs="Arial"/>
          <w:color w:val="000000" w:themeColor="text1"/>
          <w:szCs w:val="32"/>
        </w:rPr>
        <w:t>Losheim</w:t>
      </w:r>
      <w:proofErr w:type="spellEnd"/>
      <w:r w:rsidRPr="008353AE">
        <w:rPr>
          <w:rFonts w:ascii="Arial" w:hAnsi="Arial" w:cs="Arial"/>
          <w:color w:val="000000" w:themeColor="text1"/>
          <w:szCs w:val="32"/>
        </w:rPr>
        <w:t xml:space="preserve"> in Zusammenarbeit mit dem Kreiskulturzentrum Villa Fuchs.</w:t>
      </w:r>
    </w:p>
    <w:p w14:paraId="7141594E" w14:textId="77777777" w:rsidR="00F461B1" w:rsidRPr="008353AE" w:rsidRDefault="00F461B1">
      <w:pPr>
        <w:rPr>
          <w:rFonts w:ascii="Arial" w:hAnsi="Arial" w:cs="Arial"/>
        </w:rPr>
      </w:pPr>
    </w:p>
    <w:p w14:paraId="730C03F6" w14:textId="221DC3CF" w:rsidR="006B1DFA" w:rsidRPr="008353AE" w:rsidRDefault="00F461B1">
      <w:pPr>
        <w:rPr>
          <w:rFonts w:ascii="Arial" w:hAnsi="Arial" w:cs="Arial"/>
        </w:rPr>
      </w:pPr>
      <w:r w:rsidRPr="008353AE">
        <w:rPr>
          <w:rFonts w:ascii="Arial" w:hAnsi="Arial" w:cs="Arial"/>
        </w:rPr>
        <w:t>A</w:t>
      </w:r>
      <w:r w:rsidR="001A0295" w:rsidRPr="008353AE">
        <w:rPr>
          <w:rFonts w:ascii="Arial" w:hAnsi="Arial" w:cs="Arial"/>
        </w:rPr>
        <w:t>uf Deutschlands Kabarett-</w:t>
      </w:r>
      <w:r w:rsidR="003A0589" w:rsidRPr="008353AE">
        <w:rPr>
          <w:rFonts w:ascii="Arial" w:hAnsi="Arial" w:cs="Arial"/>
        </w:rPr>
        <w:t xml:space="preserve"> </w:t>
      </w:r>
      <w:r w:rsidR="001A0295" w:rsidRPr="008353AE">
        <w:rPr>
          <w:rFonts w:ascii="Arial" w:hAnsi="Arial" w:cs="Arial"/>
        </w:rPr>
        <w:t>und Co</w:t>
      </w:r>
      <w:r w:rsidRPr="008353AE">
        <w:rPr>
          <w:rFonts w:ascii="Arial" w:hAnsi="Arial" w:cs="Arial"/>
        </w:rPr>
        <w:t xml:space="preserve">medy-Bühnen ist man sich ziemlich einig. </w:t>
      </w:r>
    </w:p>
    <w:p w14:paraId="2F00F3AC" w14:textId="14A39855" w:rsidR="00F461B1" w:rsidRPr="008353AE" w:rsidRDefault="00F461B1">
      <w:pPr>
        <w:rPr>
          <w:rFonts w:ascii="Arial" w:hAnsi="Arial" w:cs="Arial"/>
        </w:rPr>
      </w:pPr>
      <w:r w:rsidRPr="008353AE">
        <w:rPr>
          <w:rFonts w:ascii="Arial" w:hAnsi="Arial" w:cs="Arial"/>
        </w:rPr>
        <w:t>Mä</w:t>
      </w:r>
      <w:r w:rsidR="001A0295" w:rsidRPr="008353AE">
        <w:rPr>
          <w:rFonts w:ascii="Arial" w:hAnsi="Arial" w:cs="Arial"/>
        </w:rPr>
        <w:t>nner und Frauen passen nicht zus</w:t>
      </w:r>
      <w:r w:rsidRPr="008353AE">
        <w:rPr>
          <w:rFonts w:ascii="Arial" w:hAnsi="Arial" w:cs="Arial"/>
        </w:rPr>
        <w:t>ammen. Wir erfahren seit Jahren, warum Frauen nicht ei</w:t>
      </w:r>
      <w:r w:rsidR="001A0295" w:rsidRPr="008353AE">
        <w:rPr>
          <w:rFonts w:ascii="Arial" w:hAnsi="Arial" w:cs="Arial"/>
        </w:rPr>
        <w:t>nparken können, warum Männer im</w:t>
      </w:r>
      <w:r w:rsidRPr="008353AE">
        <w:rPr>
          <w:rFonts w:ascii="Arial" w:hAnsi="Arial" w:cs="Arial"/>
        </w:rPr>
        <w:t>mer gleich danach einschlafen</w:t>
      </w:r>
      <w:r w:rsidR="008353AE">
        <w:rPr>
          <w:rFonts w:ascii="Arial" w:hAnsi="Arial" w:cs="Arial"/>
        </w:rPr>
        <w:t>,</w:t>
      </w:r>
      <w:r w:rsidRPr="008353AE">
        <w:rPr>
          <w:rFonts w:ascii="Arial" w:hAnsi="Arial" w:cs="Arial"/>
        </w:rPr>
        <w:t xml:space="preserve"> und beim anderen Geschl</w:t>
      </w:r>
      <w:r w:rsidR="001A0295" w:rsidRPr="008353AE">
        <w:rPr>
          <w:rFonts w:ascii="Arial" w:hAnsi="Arial" w:cs="Arial"/>
        </w:rPr>
        <w:t>e</w:t>
      </w:r>
      <w:r w:rsidRPr="008353AE">
        <w:rPr>
          <w:rFonts w:ascii="Arial" w:hAnsi="Arial" w:cs="Arial"/>
        </w:rPr>
        <w:t>cht ist es natürlich genau andersrum. Auf zahllosen Ü30-, Ü40- und Ü55-Parties genießen frö</w:t>
      </w:r>
      <w:r w:rsidR="001A0295" w:rsidRPr="008353AE">
        <w:rPr>
          <w:rFonts w:ascii="Arial" w:hAnsi="Arial" w:cs="Arial"/>
        </w:rPr>
        <w:t>h</w:t>
      </w:r>
      <w:r w:rsidRPr="008353AE">
        <w:rPr>
          <w:rFonts w:ascii="Arial" w:hAnsi="Arial" w:cs="Arial"/>
        </w:rPr>
        <w:t>lich hüpfen</w:t>
      </w:r>
      <w:r w:rsidR="00583640" w:rsidRPr="008353AE">
        <w:rPr>
          <w:rFonts w:ascii="Arial" w:hAnsi="Arial" w:cs="Arial"/>
        </w:rPr>
        <w:t xml:space="preserve">de </w:t>
      </w:r>
      <w:proofErr w:type="spellStart"/>
      <w:r w:rsidR="00583640" w:rsidRPr="008353AE">
        <w:rPr>
          <w:rFonts w:ascii="Arial" w:hAnsi="Arial" w:cs="Arial"/>
        </w:rPr>
        <w:t>Ringlose</w:t>
      </w:r>
      <w:proofErr w:type="spellEnd"/>
      <w:r w:rsidR="00583640" w:rsidRPr="008353AE">
        <w:rPr>
          <w:rFonts w:ascii="Arial" w:hAnsi="Arial" w:cs="Arial"/>
        </w:rPr>
        <w:t xml:space="preserve"> ihre Freiheit. Die Z</w:t>
      </w:r>
      <w:r w:rsidRPr="008353AE">
        <w:rPr>
          <w:rFonts w:ascii="Arial" w:hAnsi="Arial" w:cs="Arial"/>
        </w:rPr>
        <w:t>ahl der Sin</w:t>
      </w:r>
      <w:r w:rsidR="001A0295" w:rsidRPr="008353AE">
        <w:rPr>
          <w:rFonts w:ascii="Arial" w:hAnsi="Arial" w:cs="Arial"/>
        </w:rPr>
        <w:t>gles steigt scheinbar exponentie</w:t>
      </w:r>
      <w:r w:rsidRPr="008353AE">
        <w:rPr>
          <w:rFonts w:ascii="Arial" w:hAnsi="Arial" w:cs="Arial"/>
        </w:rPr>
        <w:t>ll mi</w:t>
      </w:r>
      <w:r w:rsidR="00583640" w:rsidRPr="008353AE">
        <w:rPr>
          <w:rFonts w:ascii="Arial" w:hAnsi="Arial" w:cs="Arial"/>
        </w:rPr>
        <w:t>t</w:t>
      </w:r>
      <w:r w:rsidRPr="008353AE">
        <w:rPr>
          <w:rFonts w:ascii="Arial" w:hAnsi="Arial" w:cs="Arial"/>
        </w:rPr>
        <w:t xml:space="preserve"> der Anzahl </w:t>
      </w:r>
      <w:r w:rsidR="00583640" w:rsidRPr="008353AE">
        <w:rPr>
          <w:rFonts w:ascii="Arial" w:hAnsi="Arial" w:cs="Arial"/>
        </w:rPr>
        <w:t>der von I</w:t>
      </w:r>
      <w:r w:rsidRPr="008353AE">
        <w:rPr>
          <w:rFonts w:ascii="Arial" w:hAnsi="Arial" w:cs="Arial"/>
        </w:rPr>
        <w:t>nternet-Pa</w:t>
      </w:r>
      <w:r w:rsidR="006B1DFA" w:rsidRPr="008353AE">
        <w:rPr>
          <w:rFonts w:ascii="Arial" w:hAnsi="Arial" w:cs="Arial"/>
        </w:rPr>
        <w:t>rtner-</w:t>
      </w:r>
      <w:proofErr w:type="gramStart"/>
      <w:r w:rsidR="006B1DFA" w:rsidRPr="008353AE">
        <w:rPr>
          <w:rFonts w:ascii="Arial" w:hAnsi="Arial" w:cs="Arial"/>
        </w:rPr>
        <w:t>Plattformen geschaltetem F</w:t>
      </w:r>
      <w:r w:rsidRPr="008353AE">
        <w:rPr>
          <w:rFonts w:ascii="Arial" w:hAnsi="Arial" w:cs="Arial"/>
        </w:rPr>
        <w:t>ernsehwerbespots.</w:t>
      </w:r>
      <w:proofErr w:type="gramEnd"/>
      <w:r w:rsidRPr="008353AE">
        <w:rPr>
          <w:rFonts w:ascii="Arial" w:hAnsi="Arial" w:cs="Arial"/>
        </w:rPr>
        <w:t xml:space="preserve"> </w:t>
      </w:r>
      <w:proofErr w:type="gramStart"/>
      <w:r w:rsidRPr="008353AE">
        <w:rPr>
          <w:rFonts w:ascii="Arial" w:hAnsi="Arial" w:cs="Arial"/>
        </w:rPr>
        <w:t>Und das sind eine M</w:t>
      </w:r>
      <w:r w:rsidR="00583640" w:rsidRPr="008353AE">
        <w:rPr>
          <w:rFonts w:ascii="Arial" w:hAnsi="Arial" w:cs="Arial"/>
        </w:rPr>
        <w:t>enge.</w:t>
      </w:r>
      <w:proofErr w:type="gramEnd"/>
      <w:r w:rsidR="001A0295" w:rsidRPr="008353AE">
        <w:rPr>
          <w:rFonts w:ascii="Arial" w:hAnsi="Arial" w:cs="Arial"/>
        </w:rPr>
        <w:t xml:space="preserve"> Der risiko- und verpflich</w:t>
      </w:r>
      <w:r w:rsidRPr="008353AE">
        <w:rPr>
          <w:rFonts w:ascii="Arial" w:hAnsi="Arial" w:cs="Arial"/>
        </w:rPr>
        <w:t>tungsscheue Deutsche im 21.</w:t>
      </w:r>
      <w:r w:rsidR="006B1DFA" w:rsidRPr="008353AE">
        <w:rPr>
          <w:rFonts w:ascii="Arial" w:hAnsi="Arial" w:cs="Arial"/>
        </w:rPr>
        <w:t xml:space="preserve"> Jahrhundert wählt dann doch lie</w:t>
      </w:r>
      <w:r w:rsidRPr="008353AE">
        <w:rPr>
          <w:rFonts w:ascii="Arial" w:hAnsi="Arial" w:cs="Arial"/>
        </w:rPr>
        <w:t>ber die Lebensabschnittsgefährtin als holdes Eheweib.</w:t>
      </w:r>
    </w:p>
    <w:p w14:paraId="5290D856" w14:textId="77777777" w:rsidR="00F461B1" w:rsidRPr="008353AE" w:rsidRDefault="00F461B1">
      <w:pPr>
        <w:rPr>
          <w:rFonts w:ascii="Arial" w:hAnsi="Arial" w:cs="Arial"/>
        </w:rPr>
      </w:pPr>
    </w:p>
    <w:p w14:paraId="19C846B1" w14:textId="5165D7C8" w:rsidR="00F461B1" w:rsidRPr="008353AE" w:rsidRDefault="00F461B1">
      <w:pPr>
        <w:rPr>
          <w:rFonts w:ascii="Arial" w:hAnsi="Arial" w:cs="Arial"/>
        </w:rPr>
      </w:pPr>
      <w:r w:rsidRPr="008353AE">
        <w:rPr>
          <w:rFonts w:ascii="Arial" w:hAnsi="Arial" w:cs="Arial"/>
        </w:rPr>
        <w:t xml:space="preserve">Gut </w:t>
      </w:r>
      <w:r w:rsidR="006B1DFA" w:rsidRPr="008353AE">
        <w:rPr>
          <w:rFonts w:ascii="Arial" w:hAnsi="Arial" w:cs="Arial"/>
        </w:rPr>
        <w:t>heiraten</w:t>
      </w:r>
      <w:r w:rsidRPr="008353AE">
        <w:rPr>
          <w:rFonts w:ascii="Arial" w:hAnsi="Arial" w:cs="Arial"/>
        </w:rPr>
        <w:t xml:space="preserve"> geht auch, es muss ja nicht so lange sein. Die Wissenschaft sieht eine E</w:t>
      </w:r>
      <w:r w:rsidR="001A0295" w:rsidRPr="008353AE">
        <w:rPr>
          <w:rFonts w:ascii="Arial" w:hAnsi="Arial" w:cs="Arial"/>
        </w:rPr>
        <w:t>ntwicklung von der Gruppenehe ü</w:t>
      </w:r>
      <w:r w:rsidRPr="008353AE">
        <w:rPr>
          <w:rFonts w:ascii="Arial" w:hAnsi="Arial" w:cs="Arial"/>
        </w:rPr>
        <w:t xml:space="preserve">ber die </w:t>
      </w:r>
      <w:proofErr w:type="spellStart"/>
      <w:r w:rsidRPr="008353AE">
        <w:rPr>
          <w:rFonts w:ascii="Arial" w:hAnsi="Arial" w:cs="Arial"/>
        </w:rPr>
        <w:t>Mehrehe</w:t>
      </w:r>
      <w:proofErr w:type="spellEnd"/>
      <w:r w:rsidR="00583640" w:rsidRPr="008353AE">
        <w:rPr>
          <w:rFonts w:ascii="Arial" w:hAnsi="Arial" w:cs="Arial"/>
        </w:rPr>
        <w:t xml:space="preserve"> hin zur Einehe. Aber</w:t>
      </w:r>
      <w:r w:rsidR="000D74F8" w:rsidRPr="008353AE">
        <w:rPr>
          <w:rFonts w:ascii="Arial" w:hAnsi="Arial" w:cs="Arial"/>
        </w:rPr>
        <w:t xml:space="preserve"> bei der heutigen Scheidungsrate geht die</w:t>
      </w:r>
      <w:r w:rsidR="00583640" w:rsidRPr="008353AE">
        <w:rPr>
          <w:rFonts w:ascii="Arial" w:hAnsi="Arial" w:cs="Arial"/>
        </w:rPr>
        <w:t>se Entwicklung scheinbar weiter</w:t>
      </w:r>
      <w:r w:rsidR="000D74F8" w:rsidRPr="008353AE">
        <w:rPr>
          <w:rFonts w:ascii="Arial" w:hAnsi="Arial" w:cs="Arial"/>
        </w:rPr>
        <w:t xml:space="preserve"> und die näc</w:t>
      </w:r>
      <w:r w:rsidR="006B1DFA" w:rsidRPr="008353AE">
        <w:rPr>
          <w:rFonts w:ascii="Arial" w:hAnsi="Arial" w:cs="Arial"/>
        </w:rPr>
        <w:t>hste Evolutionsstufe heißt „Mehr</w:t>
      </w:r>
      <w:r w:rsidR="000D74F8" w:rsidRPr="008353AE">
        <w:rPr>
          <w:rFonts w:ascii="Arial" w:hAnsi="Arial" w:cs="Arial"/>
        </w:rPr>
        <w:t>fachehe“, also s</w:t>
      </w:r>
      <w:r w:rsidR="00583640" w:rsidRPr="008353AE">
        <w:rPr>
          <w:rFonts w:ascii="Arial" w:hAnsi="Arial" w:cs="Arial"/>
        </w:rPr>
        <w:t>chon mehrere</w:t>
      </w:r>
      <w:r w:rsidR="000D74F8" w:rsidRPr="008353AE">
        <w:rPr>
          <w:rFonts w:ascii="Arial" w:hAnsi="Arial" w:cs="Arial"/>
        </w:rPr>
        <w:t xml:space="preserve"> Ehepartner, aber eben nacheinander.</w:t>
      </w:r>
    </w:p>
    <w:p w14:paraId="334CB9E9" w14:textId="77777777" w:rsidR="000D74F8" w:rsidRPr="008353AE" w:rsidRDefault="000D74F8">
      <w:pPr>
        <w:rPr>
          <w:rFonts w:ascii="Arial" w:hAnsi="Arial" w:cs="Arial"/>
        </w:rPr>
      </w:pPr>
    </w:p>
    <w:p w14:paraId="2184EFAC" w14:textId="7C0AB0CB" w:rsidR="006B1DFA" w:rsidRPr="008353AE" w:rsidRDefault="003A0589">
      <w:pPr>
        <w:rPr>
          <w:rFonts w:ascii="Arial" w:hAnsi="Arial" w:cs="Arial"/>
        </w:rPr>
      </w:pPr>
      <w:r w:rsidRPr="008353AE">
        <w:rPr>
          <w:rFonts w:ascii="Arial" w:hAnsi="Arial" w:cs="Arial"/>
        </w:rPr>
        <w:t>Bernd Stelter</w:t>
      </w:r>
      <w:r w:rsidR="000D74F8" w:rsidRPr="008353AE">
        <w:rPr>
          <w:rFonts w:ascii="Arial" w:hAnsi="Arial" w:cs="Arial"/>
        </w:rPr>
        <w:t xml:space="preserve"> steht kurz vor der Silberhochzeit, ein im Unterhaltungsbusiness eher seltenes Fest. Und er macht sich so seine Gedanken über die Ehe. </w:t>
      </w:r>
    </w:p>
    <w:p w14:paraId="03EB4CAA" w14:textId="3BF4B4BD" w:rsidR="000D74F8" w:rsidRPr="008353AE" w:rsidRDefault="003A0589">
      <w:pPr>
        <w:rPr>
          <w:rFonts w:ascii="Arial" w:hAnsi="Arial" w:cs="Arial"/>
        </w:rPr>
      </w:pPr>
      <w:r w:rsidRPr="008353AE">
        <w:rPr>
          <w:rFonts w:ascii="Arial" w:hAnsi="Arial" w:cs="Arial"/>
        </w:rPr>
        <w:t xml:space="preserve">Wenn „verheiratet sein“ </w:t>
      </w:r>
      <w:r w:rsidR="000D74F8" w:rsidRPr="008353AE">
        <w:rPr>
          <w:rFonts w:ascii="Arial" w:hAnsi="Arial" w:cs="Arial"/>
        </w:rPr>
        <w:t>bedeutet, dass man zumindest einmal mehr darüber nachdenkt, bevor man sich trennt, dann hat sich das teure Hochzeitsfest vielleicht schon gelohnt, meint er.</w:t>
      </w:r>
    </w:p>
    <w:p w14:paraId="74E8CB8E" w14:textId="038BF5E3" w:rsidR="000D74F8" w:rsidRPr="008353AE" w:rsidRDefault="006B1DFA">
      <w:pPr>
        <w:rPr>
          <w:rFonts w:ascii="Arial" w:hAnsi="Arial" w:cs="Arial"/>
        </w:rPr>
      </w:pPr>
      <w:r w:rsidRPr="008353AE">
        <w:rPr>
          <w:rFonts w:ascii="Arial" w:hAnsi="Arial" w:cs="Arial"/>
        </w:rPr>
        <w:t>Er ist</w:t>
      </w:r>
      <w:r w:rsidR="000D74F8" w:rsidRPr="008353AE">
        <w:rPr>
          <w:rFonts w:ascii="Arial" w:hAnsi="Arial" w:cs="Arial"/>
        </w:rPr>
        <w:t xml:space="preserve"> gerne verheira</w:t>
      </w:r>
      <w:r w:rsidR="00583640" w:rsidRPr="008353AE">
        <w:rPr>
          <w:rFonts w:ascii="Arial" w:hAnsi="Arial" w:cs="Arial"/>
        </w:rPr>
        <w:t xml:space="preserve">tet, der alte Genießer-Spießer, </w:t>
      </w:r>
      <w:r w:rsidR="000D74F8" w:rsidRPr="008353AE">
        <w:rPr>
          <w:rFonts w:ascii="Arial" w:hAnsi="Arial" w:cs="Arial"/>
        </w:rPr>
        <w:t xml:space="preserve">und das glücklich, obwohl er auch immer gleich danach einschläft. </w:t>
      </w:r>
      <w:r w:rsidR="00583640" w:rsidRPr="008353AE">
        <w:rPr>
          <w:rFonts w:ascii="Arial" w:hAnsi="Arial" w:cs="Arial"/>
        </w:rPr>
        <w:t>Allerdings kann seine Frau sehr gut einparken</w:t>
      </w:r>
      <w:r w:rsidR="000D74F8" w:rsidRPr="008353AE">
        <w:rPr>
          <w:rFonts w:ascii="Arial" w:hAnsi="Arial" w:cs="Arial"/>
        </w:rPr>
        <w:t>.</w:t>
      </w:r>
    </w:p>
    <w:p w14:paraId="21D5F076" w14:textId="77777777" w:rsidR="000D74F8" w:rsidRPr="008353AE" w:rsidRDefault="000D74F8">
      <w:pPr>
        <w:rPr>
          <w:rFonts w:ascii="Arial" w:hAnsi="Arial" w:cs="Arial"/>
        </w:rPr>
      </w:pPr>
    </w:p>
    <w:p w14:paraId="0EA49FEF" w14:textId="1F4BE998" w:rsidR="000D74F8" w:rsidRDefault="003A0589">
      <w:r w:rsidRPr="008353AE">
        <w:rPr>
          <w:rFonts w:ascii="Arial" w:hAnsi="Arial" w:cs="Arial"/>
        </w:rPr>
        <w:t>Falls sich der ein oder andere Besucher fragt, ob der Titel nicht etwas negativ ist für ein positives Programm, dem entgegnet Stelter voller Überzeugung: „Nee, überh</w:t>
      </w:r>
      <w:r w:rsidR="008353AE">
        <w:rPr>
          <w:rFonts w:ascii="Arial" w:hAnsi="Arial" w:cs="Arial"/>
        </w:rPr>
        <w:t>aupt nicht! Nur wer die Sorgen a</w:t>
      </w:r>
      <w:bookmarkStart w:id="0" w:name="_GoBack"/>
      <w:bookmarkEnd w:id="0"/>
      <w:r w:rsidRPr="008353AE">
        <w:rPr>
          <w:rFonts w:ascii="Arial" w:hAnsi="Arial" w:cs="Arial"/>
        </w:rPr>
        <w:t>nderer teilt, wird ein glücklicher M</w:t>
      </w:r>
      <w:r>
        <w:t>ensch!“</w:t>
      </w:r>
    </w:p>
    <w:sectPr w:rsidR="000D74F8" w:rsidSect="006B1D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B1"/>
    <w:rsid w:val="000D74F8"/>
    <w:rsid w:val="001A0295"/>
    <w:rsid w:val="00327B0F"/>
    <w:rsid w:val="003A0589"/>
    <w:rsid w:val="005248A6"/>
    <w:rsid w:val="00542239"/>
    <w:rsid w:val="00583640"/>
    <w:rsid w:val="006B1DFA"/>
    <w:rsid w:val="007B08E5"/>
    <w:rsid w:val="008353AE"/>
    <w:rsid w:val="00B92A1A"/>
    <w:rsid w:val="00CC61F1"/>
    <w:rsid w:val="00F4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C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4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4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Macintosh Word</Application>
  <DocSecurity>0</DocSecurity>
  <Lines>17</Lines>
  <Paragraphs>4</Paragraphs>
  <ScaleCrop>false</ScaleCrop>
  <Company>Kreiskulturzentrum Villa Fuchs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Vorverkauf Villa Fuchs</dc:creator>
  <cp:keywords/>
  <dc:description/>
  <cp:lastModifiedBy>Administrator</cp:lastModifiedBy>
  <cp:revision>5</cp:revision>
  <dcterms:created xsi:type="dcterms:W3CDTF">2017-02-14T10:20:00Z</dcterms:created>
  <dcterms:modified xsi:type="dcterms:W3CDTF">2017-02-21T10:42:00Z</dcterms:modified>
</cp:coreProperties>
</file>