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F7C" w:rsidRPr="00A41B46" w:rsidRDefault="00084138">
      <w:pPr>
        <w:rPr>
          <w:rFonts w:ascii="Arial" w:hAnsi="Arial"/>
          <w:b/>
        </w:rPr>
      </w:pPr>
      <w:r w:rsidRPr="00A41B46">
        <w:rPr>
          <w:rFonts w:ascii="Arial" w:hAnsi="Arial"/>
          <w:b/>
        </w:rPr>
        <w:t xml:space="preserve">Samstag, 10. September 2016, 20 Uhr </w:t>
      </w:r>
    </w:p>
    <w:p w:rsidR="00084138" w:rsidRPr="00A41B46" w:rsidRDefault="00084138">
      <w:pPr>
        <w:rPr>
          <w:rFonts w:ascii="Arial" w:hAnsi="Arial"/>
          <w:b/>
        </w:rPr>
      </w:pPr>
    </w:p>
    <w:p w:rsidR="00084138" w:rsidRPr="00A41B46" w:rsidRDefault="00084138">
      <w:pPr>
        <w:rPr>
          <w:rFonts w:ascii="Arial" w:hAnsi="Arial"/>
          <w:b/>
        </w:rPr>
      </w:pPr>
      <w:r w:rsidRPr="00A41B46">
        <w:rPr>
          <w:rFonts w:ascii="Arial" w:hAnsi="Arial"/>
          <w:b/>
        </w:rPr>
        <w:t>Saarländischer Weinsommer</w:t>
      </w:r>
    </w:p>
    <w:p w:rsidR="00084138" w:rsidRPr="00A41B46" w:rsidRDefault="00084138">
      <w:pPr>
        <w:rPr>
          <w:rFonts w:ascii="Arial" w:hAnsi="Arial"/>
          <w:b/>
        </w:rPr>
      </w:pPr>
      <w:proofErr w:type="spellStart"/>
      <w:r w:rsidRPr="00A41B46">
        <w:rPr>
          <w:rFonts w:ascii="Arial" w:hAnsi="Arial"/>
          <w:b/>
        </w:rPr>
        <w:t>Macartus</w:t>
      </w:r>
      <w:proofErr w:type="spellEnd"/>
      <w:r w:rsidRPr="00A41B46">
        <w:rPr>
          <w:rFonts w:ascii="Arial" w:hAnsi="Arial"/>
          <w:b/>
        </w:rPr>
        <w:t xml:space="preserve"> </w:t>
      </w:r>
    </w:p>
    <w:p w:rsidR="00084138" w:rsidRPr="00A41B46" w:rsidRDefault="00084138">
      <w:pPr>
        <w:rPr>
          <w:rFonts w:ascii="Arial" w:hAnsi="Arial"/>
          <w:b/>
        </w:rPr>
      </w:pPr>
    </w:p>
    <w:p w:rsidR="00084138" w:rsidRPr="00A41B46" w:rsidRDefault="00084138">
      <w:pPr>
        <w:rPr>
          <w:rFonts w:ascii="Arial" w:hAnsi="Arial"/>
          <w:b/>
        </w:rPr>
      </w:pPr>
      <w:r w:rsidRPr="00A41B46">
        <w:rPr>
          <w:rFonts w:ascii="Arial" w:hAnsi="Arial"/>
          <w:b/>
        </w:rPr>
        <w:t xml:space="preserve">Weingut Karl </w:t>
      </w:r>
      <w:proofErr w:type="spellStart"/>
      <w:r w:rsidRPr="00A41B46">
        <w:rPr>
          <w:rFonts w:ascii="Arial" w:hAnsi="Arial"/>
          <w:b/>
        </w:rPr>
        <w:t>Petgen</w:t>
      </w:r>
      <w:proofErr w:type="spellEnd"/>
      <w:r w:rsidRPr="00A41B46">
        <w:rPr>
          <w:rFonts w:ascii="Arial" w:hAnsi="Arial"/>
          <w:b/>
        </w:rPr>
        <w:t xml:space="preserve">,  </w:t>
      </w:r>
      <w:proofErr w:type="spellStart"/>
      <w:r w:rsidRPr="00A41B46">
        <w:rPr>
          <w:rFonts w:ascii="Arial" w:hAnsi="Arial"/>
          <w:b/>
        </w:rPr>
        <w:t>Nennig</w:t>
      </w:r>
      <w:proofErr w:type="spellEnd"/>
    </w:p>
    <w:p w:rsidR="00084138" w:rsidRPr="00A41B46" w:rsidRDefault="00084138">
      <w:pPr>
        <w:rPr>
          <w:rFonts w:ascii="Arial" w:hAnsi="Arial"/>
          <w:b/>
        </w:rPr>
      </w:pPr>
    </w:p>
    <w:p w:rsidR="00084138" w:rsidRPr="00A41B46" w:rsidRDefault="00084138">
      <w:pPr>
        <w:rPr>
          <w:rFonts w:ascii="Arial" w:hAnsi="Arial"/>
          <w:b/>
        </w:rPr>
      </w:pPr>
    </w:p>
    <w:p w:rsidR="00084138" w:rsidRPr="00A41B46" w:rsidRDefault="00084138" w:rsidP="00084138">
      <w:pPr>
        <w:rPr>
          <w:rFonts w:ascii="Arial" w:hAnsi="Arial"/>
        </w:rPr>
      </w:pPr>
      <w:r w:rsidRPr="00A41B46">
        <w:rPr>
          <w:rFonts w:ascii="Arial" w:hAnsi="Arial"/>
        </w:rPr>
        <w:t xml:space="preserve">Das saarländische Trio </w:t>
      </w:r>
      <w:proofErr w:type="spellStart"/>
      <w:r w:rsidRPr="00A41B46">
        <w:rPr>
          <w:rFonts w:ascii="Arial" w:hAnsi="Arial"/>
        </w:rPr>
        <w:t>Mac</w:t>
      </w:r>
      <w:r w:rsidR="00A41B46">
        <w:rPr>
          <w:rFonts w:ascii="Arial" w:hAnsi="Arial"/>
        </w:rPr>
        <w:t>artus</w:t>
      </w:r>
      <w:proofErr w:type="spellEnd"/>
      <w:r w:rsidR="00A41B46">
        <w:rPr>
          <w:rFonts w:ascii="Arial" w:hAnsi="Arial"/>
        </w:rPr>
        <w:t xml:space="preserve"> wird seinem Publikum am 10</w:t>
      </w:r>
      <w:r w:rsidRPr="00A41B46">
        <w:rPr>
          <w:rFonts w:ascii="Arial" w:hAnsi="Arial"/>
        </w:rPr>
        <w:t>. September im Weingut Karl-</w:t>
      </w:r>
      <w:proofErr w:type="spellStart"/>
      <w:r w:rsidRPr="00A41B46">
        <w:rPr>
          <w:rFonts w:ascii="Arial" w:hAnsi="Arial"/>
        </w:rPr>
        <w:t>Petgen</w:t>
      </w:r>
      <w:proofErr w:type="spellEnd"/>
      <w:r w:rsidRPr="00A41B46">
        <w:rPr>
          <w:rFonts w:ascii="Arial" w:hAnsi="Arial"/>
        </w:rPr>
        <w:t xml:space="preserve"> mit ihrem Auftritt </w:t>
      </w:r>
      <w:bookmarkStart w:id="0" w:name="_GoBack"/>
      <w:bookmarkEnd w:id="0"/>
      <w:r w:rsidRPr="00A41B46">
        <w:rPr>
          <w:rFonts w:ascii="Arial" w:hAnsi="Arial"/>
        </w:rPr>
        <w:t xml:space="preserve">ordentlich </w:t>
      </w:r>
      <w:proofErr w:type="spellStart"/>
      <w:r w:rsidRPr="00A41B46">
        <w:rPr>
          <w:rFonts w:ascii="Arial" w:hAnsi="Arial"/>
        </w:rPr>
        <w:t>einheitzen</w:t>
      </w:r>
      <w:proofErr w:type="spellEnd"/>
      <w:r w:rsidRPr="00A41B46">
        <w:rPr>
          <w:rFonts w:ascii="Arial" w:hAnsi="Arial"/>
        </w:rPr>
        <w:t xml:space="preserve">. Ab 20 Uhr gastiert die Band, im Rahmen des Saarländischen Weinsommers, auf dem Weingut in </w:t>
      </w:r>
      <w:proofErr w:type="spellStart"/>
      <w:r w:rsidRPr="00A41B46">
        <w:rPr>
          <w:rFonts w:ascii="Arial" w:hAnsi="Arial"/>
        </w:rPr>
        <w:t>Nennig</w:t>
      </w:r>
      <w:proofErr w:type="spellEnd"/>
      <w:r w:rsidRPr="00A41B46">
        <w:rPr>
          <w:rFonts w:ascii="Arial" w:hAnsi="Arial"/>
        </w:rPr>
        <w:t xml:space="preserve">. </w:t>
      </w:r>
      <w:r w:rsidRPr="00A41B46">
        <w:rPr>
          <w:rFonts w:ascii="Arial" w:hAnsi="Arial" w:cs="Arial"/>
        </w:rPr>
        <w:t xml:space="preserve">Auch in diesem Jahr werden wieder zahlreiche regionale Winzer und Weingüter von März bis Oktober ihre Türen an den Wochenenden öffnen und ihre Gäste in gemütlicher Atmosphäre neben guter Weine auch mit tollen </w:t>
      </w:r>
      <w:proofErr w:type="spellStart"/>
      <w:r w:rsidRPr="00A41B46">
        <w:rPr>
          <w:rFonts w:ascii="Arial" w:hAnsi="Arial" w:cs="Arial"/>
        </w:rPr>
        <w:t>Liveacts</w:t>
      </w:r>
      <w:proofErr w:type="spellEnd"/>
      <w:r w:rsidRPr="00A41B46">
        <w:rPr>
          <w:rFonts w:ascii="Arial" w:hAnsi="Arial" w:cs="Arial"/>
        </w:rPr>
        <w:t xml:space="preserve"> unterhalten. </w:t>
      </w:r>
      <w:r w:rsidRPr="00A41B46">
        <w:rPr>
          <w:rFonts w:ascii="Arial" w:hAnsi="Arial" w:cs="Arial"/>
          <w:bCs/>
        </w:rPr>
        <w:t>Der Eintritt ist frei.</w:t>
      </w:r>
      <w:r w:rsidRPr="00A41B46">
        <w:rPr>
          <w:rFonts w:ascii="Arial" w:hAnsi="Arial" w:cs="Arial"/>
        </w:rPr>
        <w:t xml:space="preserve"> </w:t>
      </w:r>
      <w:r w:rsidRPr="00A41B46">
        <w:rPr>
          <w:rFonts w:ascii="Arial" w:hAnsi="Arial"/>
        </w:rPr>
        <w:t>Eine Veranstaltung der Gemeinde Perl und des saarländischen Winzerverbandes in Zusammenarbeit mit dem Kreiskulturzentrum Villa Fuchs.</w:t>
      </w:r>
    </w:p>
    <w:p w:rsidR="00084138" w:rsidRPr="00A41B46" w:rsidRDefault="00084138" w:rsidP="00084138">
      <w:pPr>
        <w:rPr>
          <w:rFonts w:ascii="Arial" w:hAnsi="Arial"/>
        </w:rPr>
      </w:pPr>
    </w:p>
    <w:p w:rsidR="00084138" w:rsidRPr="00A41B46" w:rsidRDefault="00084138" w:rsidP="00084138">
      <w:pPr>
        <w:rPr>
          <w:rFonts w:ascii="Arial" w:hAnsi="Arial"/>
        </w:rPr>
      </w:pPr>
    </w:p>
    <w:p w:rsidR="00084138" w:rsidRDefault="00084138" w:rsidP="00084138">
      <w:pPr>
        <w:tabs>
          <w:tab w:val="left" w:pos="3120"/>
        </w:tabs>
        <w:rPr>
          <w:rFonts w:ascii="Arial" w:hAnsi="Arial"/>
        </w:rPr>
      </w:pPr>
      <w:r w:rsidRPr="005700F2">
        <w:rPr>
          <w:rFonts w:ascii="Arial" w:hAnsi="Arial"/>
        </w:rPr>
        <w:t xml:space="preserve">Das Trio </w:t>
      </w:r>
      <w:proofErr w:type="spellStart"/>
      <w:r w:rsidRPr="005700F2">
        <w:rPr>
          <w:rFonts w:ascii="Arial" w:hAnsi="Arial"/>
        </w:rPr>
        <w:t>Macartus</w:t>
      </w:r>
      <w:proofErr w:type="spellEnd"/>
      <w:r w:rsidRPr="005700F2">
        <w:rPr>
          <w:rFonts w:ascii="Arial" w:hAnsi="Arial"/>
        </w:rPr>
        <w:t xml:space="preserve"> ist bekannt für mitreißende Darbietungen</w:t>
      </w:r>
      <w:r>
        <w:rPr>
          <w:rFonts w:ascii="Arial" w:hAnsi="Arial"/>
        </w:rPr>
        <w:t>,</w:t>
      </w:r>
      <w:r w:rsidRPr="005700F2">
        <w:rPr>
          <w:rFonts w:ascii="Arial" w:hAnsi="Arial"/>
        </w:rPr>
        <w:t xml:space="preserve"> die beim Publikum keine Wünsche offen lassen. Ihre abwechslungsreiche Bühnenshow sprüht vor Witz und guter Laune und nimmt das Publikum mit in die Welt von heiteren Partyhits bis hin zu alten Klassikern der Rockszene.</w:t>
      </w:r>
      <w:r w:rsidRPr="00ED74FF">
        <w:rPr>
          <w:rFonts w:ascii="Arial" w:hAnsi="Arial"/>
        </w:rPr>
        <w:t xml:space="preserve"> </w:t>
      </w:r>
      <w:r w:rsidRPr="005700F2">
        <w:rPr>
          <w:rFonts w:ascii="Arial" w:hAnsi="Arial"/>
        </w:rPr>
        <w:t>Saxophon- &amp; Gitarrenklänge vereinen sich mit der Stimmgewalt der Frontsängerin und verbreiten nichts als gute Laune und ausgelassener Stimmung, die zum feiern einlädt.</w:t>
      </w:r>
    </w:p>
    <w:p w:rsidR="00084138" w:rsidRPr="00FD62FF" w:rsidRDefault="00084138" w:rsidP="00084138">
      <w:pPr>
        <w:tabs>
          <w:tab w:val="left" w:pos="3120"/>
        </w:tabs>
        <w:rPr>
          <w:rFonts w:ascii="Arial" w:hAnsi="Arial" w:cs="Arial"/>
        </w:rPr>
      </w:pPr>
      <w:r>
        <w:rPr>
          <w:rFonts w:ascii="Arial" w:hAnsi="Arial"/>
        </w:rPr>
        <w:t>Eine Besonderheit</w:t>
      </w:r>
      <w:r w:rsidRPr="005700F2">
        <w:rPr>
          <w:rFonts w:ascii="Arial" w:hAnsi="Arial"/>
        </w:rPr>
        <w:t xml:space="preserve"> der Band sind die „Kölschen Tön“, die der Frontmann Dominik </w:t>
      </w:r>
      <w:proofErr w:type="spellStart"/>
      <w:r w:rsidRPr="005700F2">
        <w:rPr>
          <w:rFonts w:ascii="Arial" w:hAnsi="Arial"/>
        </w:rPr>
        <w:t>Cartus</w:t>
      </w:r>
      <w:proofErr w:type="spellEnd"/>
      <w:r w:rsidRPr="005700F2">
        <w:rPr>
          <w:rFonts w:ascii="Arial" w:hAnsi="Arial"/>
        </w:rPr>
        <w:t xml:space="preserve"> noch aus seiner Zeit als Mitglied der Kölner Band</w:t>
      </w:r>
      <w:r>
        <w:rPr>
          <w:rFonts w:ascii="Arial" w:hAnsi="Arial"/>
        </w:rPr>
        <w:t xml:space="preserve"> </w:t>
      </w:r>
      <w:r w:rsidRPr="005700F2">
        <w:rPr>
          <w:rFonts w:ascii="Arial" w:hAnsi="Arial"/>
        </w:rPr>
        <w:t>„</w:t>
      </w:r>
      <w:r>
        <w:rPr>
          <w:rFonts w:ascii="Arial" w:hAnsi="Arial"/>
        </w:rPr>
        <w:t xml:space="preserve">Die Kolibris“ (Hände zum Himmel) </w:t>
      </w:r>
      <w:r w:rsidRPr="005700F2">
        <w:rPr>
          <w:rFonts w:ascii="Arial" w:hAnsi="Arial"/>
        </w:rPr>
        <w:t>beibehalten hat.</w:t>
      </w:r>
      <w:r>
        <w:rPr>
          <w:rFonts w:ascii="Arial" w:hAnsi="Arial"/>
        </w:rPr>
        <w:t xml:space="preserve"> </w:t>
      </w:r>
      <w:r w:rsidRPr="00FD62FF">
        <w:rPr>
          <w:rFonts w:ascii="Arial" w:hAnsi="Arial" w:cs="Arial"/>
        </w:rPr>
        <w:t xml:space="preserve">Die </w:t>
      </w:r>
      <w:r>
        <w:rPr>
          <w:rFonts w:ascii="Arial" w:hAnsi="Arial" w:cs="Arial"/>
        </w:rPr>
        <w:t xml:space="preserve">Musiker </w:t>
      </w:r>
      <w:r w:rsidRPr="00FD62FF">
        <w:rPr>
          <w:rFonts w:ascii="Arial" w:hAnsi="Arial" w:cs="Arial"/>
        </w:rPr>
        <w:t>konnte</w:t>
      </w:r>
      <w:r>
        <w:rPr>
          <w:rFonts w:ascii="Arial" w:hAnsi="Arial" w:cs="Arial"/>
        </w:rPr>
        <w:t>n</w:t>
      </w:r>
      <w:r w:rsidRPr="00FD62FF">
        <w:rPr>
          <w:rFonts w:ascii="Arial" w:hAnsi="Arial" w:cs="Arial"/>
        </w:rPr>
        <w:t xml:space="preserve"> sich bereits</w:t>
      </w:r>
      <w:r>
        <w:rPr>
          <w:rFonts w:ascii="Arial" w:hAnsi="Arial" w:cs="Arial"/>
        </w:rPr>
        <w:t xml:space="preserve"> durch Auftritte</w:t>
      </w:r>
      <w:r w:rsidRPr="00FD62FF">
        <w:rPr>
          <w:rFonts w:ascii="Arial" w:hAnsi="Arial" w:cs="Arial"/>
        </w:rPr>
        <w:t xml:space="preserve"> in ganz Deutschland und auch International (Luxemburg, Frankreich, Spanien und Afrika) in die Herzen tausender Zuschauer spielen</w:t>
      </w:r>
      <w:r>
        <w:rPr>
          <w:rFonts w:ascii="Arial" w:hAnsi="Arial" w:cs="Arial"/>
        </w:rPr>
        <w:t xml:space="preserve">. Die dreiköpfige Band versteht es gemeinsam mit ihrem Publikum zu feiern und jedes ihrer Konzerte zu einem unvergesslichen Musik Live-Erlebnis zu machen. </w:t>
      </w:r>
    </w:p>
    <w:p w:rsidR="00084138" w:rsidRPr="00FD62FF" w:rsidRDefault="00084138" w:rsidP="00084138">
      <w:pPr>
        <w:rPr>
          <w:rFonts w:ascii="Arial" w:hAnsi="Arial" w:cs="Arial"/>
        </w:rPr>
      </w:pPr>
    </w:p>
    <w:p w:rsidR="00084138" w:rsidRPr="00FD62FF" w:rsidRDefault="00084138" w:rsidP="00084138">
      <w:pPr>
        <w:rPr>
          <w:rFonts w:ascii="Arial" w:hAnsi="Arial" w:cs="Arial"/>
        </w:rPr>
      </w:pPr>
    </w:p>
    <w:p w:rsidR="00084138" w:rsidRPr="00084138" w:rsidRDefault="00084138" w:rsidP="00084138">
      <w:pPr>
        <w:tabs>
          <w:tab w:val="left" w:pos="1000"/>
        </w:tabs>
      </w:pPr>
      <w:r>
        <w:tab/>
      </w:r>
    </w:p>
    <w:sectPr w:rsidR="00084138" w:rsidRPr="00084138" w:rsidSect="00084138">
      <w:pgSz w:w="11900" w:h="16840"/>
      <w:pgMar w:top="1440" w:right="1440" w:bottom="1440" w:left="1440" w:header="720" w:footer="624"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138"/>
    <w:rsid w:val="00084138"/>
    <w:rsid w:val="00570EA6"/>
    <w:rsid w:val="00587046"/>
    <w:rsid w:val="00A41B46"/>
    <w:rsid w:val="00B6005C"/>
    <w:rsid w:val="00BD7F7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A81B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1466</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2016-02-25T13:28:00Z</dcterms:created>
  <dcterms:modified xsi:type="dcterms:W3CDTF">2016-02-25T13:54:00Z</dcterms:modified>
</cp:coreProperties>
</file>